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B88E" w14:textId="77777777" w:rsidR="00D573EB" w:rsidRPr="00BF24A2" w:rsidRDefault="00C15AD3" w:rsidP="00C15AD3">
      <w:pPr>
        <w:jc w:val="center"/>
        <w:rPr>
          <w:rFonts w:ascii="Aharoni" w:hAnsi="Aharoni" w:cs="Aharoni" w:hint="cs"/>
          <w:color w:val="FF0000"/>
          <w:sz w:val="96"/>
          <w:szCs w:val="96"/>
        </w:rPr>
      </w:pPr>
      <w:r w:rsidRPr="00BF24A2">
        <w:rPr>
          <w:rFonts w:ascii="Aharoni" w:hAnsi="Aharoni" w:cs="Aharoni" w:hint="cs"/>
          <w:color w:val="FF0000"/>
          <w:sz w:val="96"/>
          <w:szCs w:val="96"/>
        </w:rPr>
        <w:t>VIIKKOKILPAILU</w:t>
      </w:r>
    </w:p>
    <w:p w14:paraId="4344DD56" w14:textId="77777777" w:rsidR="00D573EB" w:rsidRDefault="00C15AD3" w:rsidP="00D573EB">
      <w:pPr>
        <w:jc w:val="center"/>
        <w:rPr>
          <w:rFonts w:ascii="Cavolini" w:hAnsi="Cavolini" w:cs="Cavolini"/>
          <w:color w:val="FF0000"/>
          <w:sz w:val="72"/>
          <w:szCs w:val="72"/>
        </w:rPr>
      </w:pPr>
      <w:r w:rsidRPr="009222D0">
        <w:rPr>
          <w:rFonts w:ascii="Cavolini" w:hAnsi="Cavolini" w:cs="Cavolini"/>
          <w:color w:val="FF0000"/>
          <w:sz w:val="44"/>
          <w:szCs w:val="44"/>
        </w:rPr>
        <w:t xml:space="preserve">LIIKELATAAMO </w:t>
      </w:r>
      <w:r w:rsidR="000D4202">
        <w:rPr>
          <w:rFonts w:ascii="Cavolini" w:hAnsi="Cavolini" w:cs="Cavolini"/>
          <w:color w:val="FF0000"/>
          <w:sz w:val="44"/>
          <w:szCs w:val="44"/>
        </w:rPr>
        <w:t>SAARIJÄRVI</w:t>
      </w:r>
    </w:p>
    <w:p w14:paraId="41087E3F" w14:textId="3A0960BF" w:rsidR="006D458B" w:rsidRPr="00CE29DD" w:rsidRDefault="00CE29DD" w:rsidP="000D33A0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40"/>
          <w:szCs w:val="40"/>
        </w:rPr>
        <w:t xml:space="preserve">          </w:t>
      </w:r>
      <w:r w:rsidR="009B4C97">
        <w:rPr>
          <w:rFonts w:ascii="Cavolini" w:hAnsi="Cavolini" w:cs="Cavolini"/>
          <w:sz w:val="40"/>
          <w:szCs w:val="40"/>
        </w:rPr>
        <w:t>9</w:t>
      </w:r>
      <w:r w:rsidR="004C098A">
        <w:rPr>
          <w:rFonts w:ascii="Cavolini" w:hAnsi="Cavolini" w:cs="Cavolini"/>
          <w:sz w:val="40"/>
          <w:szCs w:val="40"/>
        </w:rPr>
        <w:t>.1-</w:t>
      </w:r>
      <w:r w:rsidR="0080285B">
        <w:rPr>
          <w:rFonts w:ascii="Cavolini" w:hAnsi="Cavolini" w:cs="Cavolini"/>
          <w:sz w:val="40"/>
          <w:szCs w:val="40"/>
        </w:rPr>
        <w:t>4.3.2023</w:t>
      </w:r>
      <w:r w:rsidR="00101389">
        <w:rPr>
          <w:rFonts w:ascii="Cavolini" w:hAnsi="Cavolini" w:cs="Cavolini"/>
          <w:sz w:val="40"/>
          <w:szCs w:val="40"/>
        </w:rPr>
        <w:t xml:space="preserve">, </w:t>
      </w:r>
      <w:r w:rsidR="00597C7E">
        <w:rPr>
          <w:rFonts w:ascii="Cavolini" w:hAnsi="Cavolini" w:cs="Cavolini"/>
          <w:sz w:val="40"/>
          <w:szCs w:val="40"/>
        </w:rPr>
        <w:t>8</w:t>
      </w:r>
      <w:r w:rsidR="00C15AD3" w:rsidRPr="00A80B67">
        <w:rPr>
          <w:rFonts w:ascii="Cavolini" w:hAnsi="Cavolini" w:cs="Cavolini"/>
          <w:sz w:val="40"/>
          <w:szCs w:val="40"/>
        </w:rPr>
        <w:t xml:space="preserve"> viikkoa</w:t>
      </w:r>
      <w:r w:rsidR="00992D1B">
        <w:rPr>
          <w:rFonts w:ascii="Cavolini" w:hAnsi="Cavolini" w:cs="Cavolini"/>
          <w:sz w:val="40"/>
          <w:szCs w:val="40"/>
        </w:rPr>
        <w:t xml:space="preserve"> </w:t>
      </w:r>
      <w:r w:rsidR="006D458B">
        <w:rPr>
          <w:rFonts w:ascii="Cavolini" w:hAnsi="Cavolini" w:cs="Cavolini"/>
          <w:sz w:val="40"/>
          <w:szCs w:val="40"/>
        </w:rPr>
        <w:t xml:space="preserve">            </w:t>
      </w:r>
      <w:r w:rsidR="00DB30CB">
        <w:rPr>
          <w:rFonts w:ascii="Cavolini" w:hAnsi="Cavolini" w:cs="Cavolini"/>
          <w:sz w:val="28"/>
          <w:szCs w:val="28"/>
        </w:rPr>
        <w:t>Pelitapa</w:t>
      </w:r>
      <w:r w:rsidR="00D219C5">
        <w:rPr>
          <w:rFonts w:ascii="Cavolini" w:hAnsi="Cavolini" w:cs="Cavolini"/>
          <w:sz w:val="28"/>
          <w:szCs w:val="28"/>
        </w:rPr>
        <w:t xml:space="preserve"> 6 sarjaa EU</w:t>
      </w:r>
      <w:r w:rsidR="00FB4616">
        <w:rPr>
          <w:rFonts w:ascii="Cavolini" w:hAnsi="Cavolini" w:cs="Cavolini"/>
          <w:sz w:val="28"/>
          <w:szCs w:val="28"/>
        </w:rPr>
        <w:t>, rajaton uusinta 5 harjoitusheittoa</w:t>
      </w:r>
      <w:r w:rsidR="00C33F25">
        <w:rPr>
          <w:rFonts w:ascii="Cavolini" w:hAnsi="Cavolini" w:cs="Cavolini"/>
          <w:sz w:val="28"/>
          <w:szCs w:val="28"/>
        </w:rPr>
        <w:t>.</w:t>
      </w:r>
      <w:r w:rsidR="006D458B" w:rsidRPr="00CE29DD">
        <w:rPr>
          <w:rFonts w:ascii="Cavolini" w:hAnsi="Cavolini" w:cs="Cavolini"/>
          <w:sz w:val="28"/>
          <w:szCs w:val="28"/>
        </w:rPr>
        <w:t xml:space="preserve">        </w:t>
      </w:r>
    </w:p>
    <w:p w14:paraId="43961D0D" w14:textId="4D27FC2F" w:rsidR="00C15AD3" w:rsidRPr="000D33A0" w:rsidRDefault="005A541E" w:rsidP="000D33A0">
      <w:pPr>
        <w:jc w:val="center"/>
        <w:rPr>
          <w:rFonts w:ascii="Cavolini" w:hAnsi="Cavolini" w:cs="Cavolini"/>
          <w:sz w:val="40"/>
          <w:szCs w:val="40"/>
        </w:rPr>
      </w:pPr>
      <w:r>
        <w:rPr>
          <w:rFonts w:ascii="Cavolini" w:hAnsi="Cavolini" w:cs="Cavolini"/>
          <w:color w:val="FF0000"/>
          <w:sz w:val="28"/>
          <w:szCs w:val="28"/>
        </w:rPr>
        <w:t>MA</w:t>
      </w:r>
      <w:r w:rsidR="00FD2732">
        <w:rPr>
          <w:rFonts w:ascii="Cavolini" w:hAnsi="Cavolini" w:cs="Cavolini"/>
          <w:color w:val="FF0000"/>
          <w:sz w:val="28"/>
          <w:szCs w:val="28"/>
        </w:rPr>
        <w:t>BCD, k</w:t>
      </w:r>
      <w:r>
        <w:rPr>
          <w:rFonts w:ascii="Cavolini" w:hAnsi="Cavolini" w:cs="Cavolini"/>
          <w:color w:val="FF0000"/>
          <w:sz w:val="28"/>
          <w:szCs w:val="28"/>
        </w:rPr>
        <w:t>aikki heittävät sama</w:t>
      </w:r>
      <w:r w:rsidR="00FD2732">
        <w:rPr>
          <w:rFonts w:ascii="Cavolini" w:hAnsi="Cavolini" w:cs="Cavolini"/>
          <w:color w:val="FF0000"/>
          <w:sz w:val="28"/>
          <w:szCs w:val="28"/>
        </w:rPr>
        <w:t>ssa ryhmässä</w:t>
      </w:r>
      <w:r w:rsidR="00E763FA">
        <w:rPr>
          <w:rFonts w:ascii="Cavolini" w:hAnsi="Cavolini" w:cs="Cavolini"/>
          <w:color w:val="FF0000"/>
          <w:sz w:val="28"/>
          <w:szCs w:val="28"/>
        </w:rPr>
        <w:t>.</w:t>
      </w:r>
    </w:p>
    <w:p w14:paraId="534FA59A" w14:textId="120263BB" w:rsidR="00184C5F" w:rsidRPr="00EE027F" w:rsidRDefault="006974DB" w:rsidP="00C15AD3">
      <w:pPr>
        <w:jc w:val="center"/>
        <w:rPr>
          <w:rFonts w:ascii="Cavolini" w:hAnsi="Cavolini" w:cs="Cavolini"/>
          <w:sz w:val="28"/>
          <w:szCs w:val="28"/>
        </w:rPr>
      </w:pPr>
      <w:r w:rsidRPr="00EE027F">
        <w:rPr>
          <w:rFonts w:ascii="Cavolini" w:hAnsi="Cavolini" w:cs="Cavolini"/>
          <w:sz w:val="28"/>
          <w:szCs w:val="28"/>
        </w:rPr>
        <w:t xml:space="preserve">Tasoitukset </w:t>
      </w:r>
      <w:r w:rsidR="00BA28A3">
        <w:rPr>
          <w:rFonts w:ascii="Cavolini" w:hAnsi="Cavolini" w:cs="Cavolini"/>
          <w:sz w:val="28"/>
          <w:szCs w:val="28"/>
        </w:rPr>
        <w:t>210-155/70% maks</w:t>
      </w:r>
      <w:r w:rsidR="000C3F38">
        <w:rPr>
          <w:rFonts w:ascii="Cavolini" w:hAnsi="Cavolini" w:cs="Cavolini"/>
          <w:sz w:val="28"/>
          <w:szCs w:val="28"/>
        </w:rPr>
        <w:t>. 44 pistettä</w:t>
      </w:r>
      <w:r w:rsidR="00E763FA">
        <w:rPr>
          <w:rFonts w:ascii="Cavolini" w:hAnsi="Cavolini" w:cs="Cavolini"/>
          <w:sz w:val="28"/>
          <w:szCs w:val="28"/>
        </w:rPr>
        <w:t>.</w:t>
      </w:r>
    </w:p>
    <w:p w14:paraId="7FE0F05E" w14:textId="1165708A" w:rsidR="00C15AD3" w:rsidRPr="00A80B67" w:rsidRDefault="003A0A23" w:rsidP="006D458B">
      <w:pPr>
        <w:jc w:val="center"/>
        <w:rPr>
          <w:rFonts w:ascii="Cavolini" w:hAnsi="Cavolini" w:cs="Cavolini"/>
          <w:sz w:val="28"/>
          <w:szCs w:val="28"/>
        </w:rPr>
      </w:pPr>
      <w:r w:rsidRPr="00A80B67">
        <w:rPr>
          <w:rFonts w:ascii="Cavolini" w:hAnsi="Cavolini" w:cs="Cavolini"/>
          <w:sz w:val="28"/>
          <w:szCs w:val="28"/>
        </w:rPr>
        <w:t xml:space="preserve">Jokaisesta </w:t>
      </w:r>
      <w:r w:rsidR="00871EA6">
        <w:rPr>
          <w:rFonts w:ascii="Cavolini" w:hAnsi="Cavolini" w:cs="Cavolini"/>
          <w:sz w:val="28"/>
          <w:szCs w:val="28"/>
        </w:rPr>
        <w:t>6</w:t>
      </w:r>
      <w:r w:rsidR="008D1510" w:rsidRPr="00A80B67">
        <w:rPr>
          <w:rFonts w:ascii="Cavolini" w:hAnsi="Cavolini" w:cs="Cavolini"/>
          <w:sz w:val="28"/>
          <w:szCs w:val="28"/>
        </w:rPr>
        <w:t>:n sarjan</w:t>
      </w:r>
      <w:r w:rsidR="00514B1E">
        <w:rPr>
          <w:rFonts w:ascii="Cavolini" w:hAnsi="Cavolini" w:cs="Cavolini"/>
          <w:sz w:val="28"/>
          <w:szCs w:val="28"/>
        </w:rPr>
        <w:t xml:space="preserve"> viikkokisasuorituksesta</w:t>
      </w:r>
      <w:r w:rsidR="006D458B">
        <w:rPr>
          <w:rFonts w:ascii="Cavolini" w:hAnsi="Cavolini" w:cs="Cavolini"/>
          <w:sz w:val="28"/>
          <w:szCs w:val="28"/>
        </w:rPr>
        <w:t xml:space="preserve"> </w:t>
      </w:r>
      <w:r w:rsidR="00FF51A8">
        <w:rPr>
          <w:rFonts w:ascii="Cavolini" w:hAnsi="Cavolini" w:cs="Cavolini"/>
          <w:sz w:val="28"/>
          <w:szCs w:val="28"/>
        </w:rPr>
        <w:t>1 euro palkintopottiin.</w:t>
      </w:r>
    </w:p>
    <w:p w14:paraId="7EF6F20C" w14:textId="1AA1B951" w:rsidR="00C15AD3" w:rsidRDefault="00965D96" w:rsidP="00CB1C2F">
      <w:pPr>
        <w:jc w:val="center"/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>K</w:t>
      </w:r>
      <w:r w:rsidR="00FE4041">
        <w:rPr>
          <w:rFonts w:ascii="Cavolini" w:hAnsi="Cavolini" w:cs="Cavolini"/>
          <w:sz w:val="28"/>
          <w:szCs w:val="28"/>
        </w:rPr>
        <w:t>ah</w:t>
      </w:r>
      <w:r w:rsidR="0086589E">
        <w:rPr>
          <w:rFonts w:ascii="Cavolini" w:hAnsi="Cavolini" w:cs="Cavolini"/>
          <w:sz w:val="28"/>
          <w:szCs w:val="28"/>
        </w:rPr>
        <w:t>deksan</w:t>
      </w:r>
      <w:r w:rsidR="00FE4041">
        <w:rPr>
          <w:rFonts w:ascii="Cavolini" w:hAnsi="Cavolini" w:cs="Cavolini"/>
          <w:sz w:val="28"/>
          <w:szCs w:val="28"/>
        </w:rPr>
        <w:t xml:space="preserve"> 8</w:t>
      </w:r>
      <w:r w:rsidR="00C15AD3" w:rsidRPr="00A80B67">
        <w:rPr>
          <w:rFonts w:ascii="Cavolini" w:hAnsi="Cavolini" w:cs="Cavolini"/>
          <w:sz w:val="28"/>
          <w:szCs w:val="28"/>
        </w:rPr>
        <w:t xml:space="preserve"> viikon </w:t>
      </w:r>
      <w:r w:rsidR="00A80B67">
        <w:rPr>
          <w:rFonts w:ascii="Cavolini" w:hAnsi="Cavolini" w:cs="Cavolini"/>
          <w:sz w:val="28"/>
          <w:szCs w:val="28"/>
        </w:rPr>
        <w:t>kisa</w:t>
      </w:r>
      <w:r w:rsidR="00C15AD3" w:rsidRPr="00A80B67">
        <w:rPr>
          <w:rFonts w:ascii="Cavolini" w:hAnsi="Cavolini" w:cs="Cavolini"/>
          <w:sz w:val="28"/>
          <w:szCs w:val="28"/>
        </w:rPr>
        <w:t xml:space="preserve">, josta jokaisella viikolla </w:t>
      </w:r>
      <w:r w:rsidR="00D70682">
        <w:rPr>
          <w:rFonts w:ascii="Cavolini" w:hAnsi="Cavolini" w:cs="Cavolini"/>
          <w:sz w:val="28"/>
          <w:szCs w:val="28"/>
        </w:rPr>
        <w:t xml:space="preserve">                                            </w:t>
      </w:r>
      <w:r w:rsidR="00420E6D">
        <w:rPr>
          <w:rFonts w:ascii="Cavolini" w:hAnsi="Cavolini" w:cs="Cavolini"/>
          <w:sz w:val="28"/>
          <w:szCs w:val="28"/>
        </w:rPr>
        <w:t xml:space="preserve">         </w:t>
      </w:r>
      <w:r w:rsidR="00C15AD3" w:rsidRPr="00A80B67">
        <w:rPr>
          <w:rFonts w:ascii="Cavolini" w:hAnsi="Cavolini" w:cs="Cavolini"/>
          <w:sz w:val="28"/>
          <w:szCs w:val="28"/>
        </w:rPr>
        <w:t>jaetaan</w:t>
      </w:r>
      <w:r w:rsidR="00420E6D">
        <w:rPr>
          <w:rFonts w:ascii="Cavolini" w:hAnsi="Cavolini" w:cs="Cavolini"/>
          <w:sz w:val="28"/>
          <w:szCs w:val="28"/>
        </w:rPr>
        <w:t xml:space="preserve"> </w:t>
      </w:r>
      <w:r w:rsidR="00D75BA0" w:rsidRPr="00A80B67">
        <w:rPr>
          <w:rFonts w:ascii="Cavolini" w:hAnsi="Cavolini" w:cs="Cavolini"/>
          <w:sz w:val="28"/>
          <w:szCs w:val="28"/>
        </w:rPr>
        <w:t>sijoituspisteitä seuraavasti:</w:t>
      </w:r>
    </w:p>
    <w:p w14:paraId="2B1088F4" w14:textId="32DD3996" w:rsidR="001933FD" w:rsidRPr="000C3F38" w:rsidRDefault="001314C4" w:rsidP="00D11581">
      <w:pPr>
        <w:pStyle w:val="Luettelokappale"/>
        <w:jc w:val="center"/>
        <w:rPr>
          <w:rFonts w:ascii="Cavolini" w:hAnsi="Cavolini" w:cs="Cavolini"/>
          <w:color w:val="FF0000"/>
          <w:sz w:val="28"/>
          <w:szCs w:val="28"/>
        </w:rPr>
      </w:pPr>
      <w:r w:rsidRPr="000C3F38">
        <w:rPr>
          <w:rFonts w:ascii="Cavolini" w:hAnsi="Cavolini" w:cs="Cavolini"/>
          <w:color w:val="FF0000"/>
          <w:sz w:val="28"/>
          <w:szCs w:val="28"/>
        </w:rPr>
        <w:t>Kuusi 6 parasta saavat pistetä</w:t>
      </w:r>
      <w:r w:rsidR="002B035C" w:rsidRPr="000C3F38">
        <w:rPr>
          <w:rFonts w:ascii="Cavolini" w:hAnsi="Cavolini" w:cs="Cavolini"/>
          <w:color w:val="FF0000"/>
          <w:sz w:val="28"/>
          <w:szCs w:val="28"/>
        </w:rPr>
        <w:t>, niin et</w:t>
      </w:r>
      <w:r w:rsidR="00E9443F">
        <w:rPr>
          <w:rFonts w:ascii="Cavolini" w:hAnsi="Cavolini" w:cs="Cavolini"/>
          <w:color w:val="FF0000"/>
          <w:sz w:val="28"/>
          <w:szCs w:val="28"/>
        </w:rPr>
        <w:t>tä</w:t>
      </w:r>
      <w:r w:rsidR="002B035C" w:rsidRPr="000C3F38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DC3E31">
        <w:rPr>
          <w:rFonts w:ascii="Cavolini" w:hAnsi="Cavolini" w:cs="Cavolini"/>
          <w:color w:val="FF0000"/>
          <w:sz w:val="28"/>
          <w:szCs w:val="28"/>
        </w:rPr>
        <w:t>ykkönen saa</w:t>
      </w:r>
    </w:p>
    <w:p w14:paraId="7B103F76" w14:textId="5E7C171E" w:rsidR="00710010" w:rsidRPr="000C3F38" w:rsidRDefault="00710010" w:rsidP="00D11581">
      <w:pPr>
        <w:pStyle w:val="Luettelokappale"/>
        <w:jc w:val="center"/>
        <w:rPr>
          <w:rFonts w:ascii="Cavolini" w:hAnsi="Cavolini" w:cs="Cavolini"/>
          <w:color w:val="FF0000"/>
          <w:sz w:val="28"/>
          <w:szCs w:val="28"/>
        </w:rPr>
      </w:pPr>
      <w:r w:rsidRPr="000C3F38">
        <w:rPr>
          <w:rFonts w:ascii="Cavolini" w:hAnsi="Cavolini" w:cs="Cavolini"/>
          <w:color w:val="FF0000"/>
          <w:sz w:val="28"/>
          <w:szCs w:val="28"/>
        </w:rPr>
        <w:t>10</w:t>
      </w:r>
      <w:r w:rsidR="00F36C8C" w:rsidRPr="000C3F38">
        <w:rPr>
          <w:rFonts w:ascii="Cavolini" w:hAnsi="Cavolini" w:cs="Cavolini"/>
          <w:color w:val="FF0000"/>
          <w:sz w:val="28"/>
          <w:szCs w:val="28"/>
        </w:rPr>
        <w:t xml:space="preserve"> pistettä,</w:t>
      </w:r>
      <w:r w:rsidRPr="000C3F38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066F05" w:rsidRPr="000C3F38">
        <w:rPr>
          <w:rFonts w:ascii="Cavolini" w:hAnsi="Cavolini" w:cs="Cavolini"/>
          <w:color w:val="FF0000"/>
          <w:sz w:val="28"/>
          <w:szCs w:val="28"/>
        </w:rPr>
        <w:t>siitä</w:t>
      </w:r>
      <w:r w:rsidR="00F36C8C" w:rsidRPr="000C3F38">
        <w:rPr>
          <w:rFonts w:ascii="Cavolini" w:hAnsi="Cavolini" w:cs="Cavolini"/>
          <w:color w:val="FF0000"/>
          <w:sz w:val="28"/>
          <w:szCs w:val="28"/>
        </w:rPr>
        <w:t xml:space="preserve"> alaspäin 8</w:t>
      </w:r>
      <w:r w:rsidR="00C05CA3" w:rsidRPr="000C3F38">
        <w:rPr>
          <w:rFonts w:ascii="Cavolini" w:hAnsi="Cavolini" w:cs="Cavolini"/>
          <w:color w:val="FF0000"/>
          <w:sz w:val="28"/>
          <w:szCs w:val="28"/>
        </w:rPr>
        <w:t>, 7, 6, 5, 4,</w:t>
      </w:r>
    </w:p>
    <w:p w14:paraId="09BDCDA7" w14:textId="00B8A972" w:rsidR="00EA6E67" w:rsidRPr="000C3F38" w:rsidRDefault="00EA6E67" w:rsidP="00D11581">
      <w:pPr>
        <w:pStyle w:val="Luettelokappale"/>
        <w:jc w:val="center"/>
        <w:rPr>
          <w:rFonts w:ascii="Cavolini" w:hAnsi="Cavolini" w:cs="Cavolini"/>
          <w:color w:val="FF0000"/>
          <w:sz w:val="28"/>
          <w:szCs w:val="28"/>
        </w:rPr>
      </w:pPr>
      <w:r w:rsidRPr="000C3F38">
        <w:rPr>
          <w:rFonts w:ascii="Cavolini" w:hAnsi="Cavolini" w:cs="Cavolini"/>
          <w:color w:val="FF0000"/>
          <w:sz w:val="28"/>
          <w:szCs w:val="28"/>
        </w:rPr>
        <w:t>muut osallistujat saavat 3 pistettä</w:t>
      </w:r>
      <w:r w:rsidR="00E763FA">
        <w:rPr>
          <w:rFonts w:ascii="Cavolini" w:hAnsi="Cavolini" w:cs="Cavolini"/>
          <w:color w:val="FF0000"/>
          <w:sz w:val="28"/>
          <w:szCs w:val="28"/>
        </w:rPr>
        <w:t>.</w:t>
      </w:r>
    </w:p>
    <w:p w14:paraId="27ABE9DC" w14:textId="04362C65" w:rsidR="003A0A23" w:rsidRPr="00A80B67" w:rsidRDefault="00D13F4B" w:rsidP="00954863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sz w:val="28"/>
          <w:szCs w:val="28"/>
        </w:rPr>
        <w:t xml:space="preserve">      </w:t>
      </w:r>
      <w:r w:rsidR="00AC4D29">
        <w:rPr>
          <w:rFonts w:ascii="Cavolini" w:hAnsi="Cavolini" w:cs="Cavolini"/>
          <w:sz w:val="28"/>
          <w:szCs w:val="28"/>
        </w:rPr>
        <w:t xml:space="preserve"> </w:t>
      </w:r>
      <w:r w:rsidR="0086589E">
        <w:rPr>
          <w:rFonts w:ascii="Cavolini" w:hAnsi="Cavolini" w:cs="Cavolini"/>
          <w:sz w:val="28"/>
          <w:szCs w:val="28"/>
        </w:rPr>
        <w:t>8</w:t>
      </w:r>
      <w:r w:rsidR="003B5735">
        <w:rPr>
          <w:rFonts w:ascii="Cavolini" w:hAnsi="Cavolini" w:cs="Cavolini"/>
          <w:sz w:val="28"/>
          <w:szCs w:val="28"/>
        </w:rPr>
        <w:t xml:space="preserve"> </w:t>
      </w:r>
      <w:r w:rsidR="003A0A23" w:rsidRPr="00A80B67">
        <w:rPr>
          <w:rFonts w:ascii="Cavolini" w:hAnsi="Cavolini" w:cs="Cavolini"/>
          <w:sz w:val="28"/>
          <w:szCs w:val="28"/>
        </w:rPr>
        <w:t xml:space="preserve">viikon jälkeen </w:t>
      </w:r>
      <w:r w:rsidR="00EF2E52">
        <w:rPr>
          <w:rFonts w:ascii="Cavolini" w:hAnsi="Cavolini" w:cs="Cavolini"/>
          <w:sz w:val="28"/>
          <w:szCs w:val="28"/>
        </w:rPr>
        <w:t>7</w:t>
      </w:r>
      <w:r w:rsidR="003A0A23" w:rsidRPr="00A80B67">
        <w:rPr>
          <w:rFonts w:ascii="Cavolini" w:hAnsi="Cavolini" w:cs="Cavolini"/>
          <w:sz w:val="28"/>
          <w:szCs w:val="28"/>
        </w:rPr>
        <w:t xml:space="preserve"> eniten pisteitä </w:t>
      </w:r>
      <w:r w:rsidR="00956685" w:rsidRPr="00A80B67">
        <w:rPr>
          <w:rFonts w:ascii="Cavolini" w:hAnsi="Cavolini" w:cs="Cavolini"/>
          <w:sz w:val="28"/>
          <w:szCs w:val="28"/>
        </w:rPr>
        <w:t>saan</w:t>
      </w:r>
      <w:r w:rsidR="00023E23" w:rsidRPr="00A80B67">
        <w:rPr>
          <w:rFonts w:ascii="Cavolini" w:hAnsi="Cavolini" w:cs="Cavolini"/>
          <w:sz w:val="28"/>
          <w:szCs w:val="28"/>
        </w:rPr>
        <w:t>utta</w:t>
      </w:r>
      <w:r w:rsidR="002958ED" w:rsidRPr="00A80B67">
        <w:rPr>
          <w:rFonts w:ascii="Cavolini" w:hAnsi="Cavolini" w:cs="Cavolini"/>
          <w:sz w:val="28"/>
          <w:szCs w:val="28"/>
        </w:rPr>
        <w:t xml:space="preserve"> </w:t>
      </w:r>
      <w:r w:rsidR="003A0A23" w:rsidRPr="00A80B67">
        <w:rPr>
          <w:rFonts w:ascii="Cavolini" w:hAnsi="Cavolini" w:cs="Cavolini"/>
          <w:sz w:val="28"/>
          <w:szCs w:val="28"/>
        </w:rPr>
        <w:t>palkitaan.</w:t>
      </w:r>
    </w:p>
    <w:p w14:paraId="5EFE3BDB" w14:textId="6741787D" w:rsidR="003A0A23" w:rsidRDefault="00D13F4B" w:rsidP="00C15AD3">
      <w:pPr>
        <w:jc w:val="center"/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color w:val="FF0000"/>
          <w:sz w:val="28"/>
          <w:szCs w:val="28"/>
        </w:rPr>
        <w:t>Kertyneestä</w:t>
      </w:r>
      <w:r w:rsidR="003A0A23" w:rsidRPr="00A80B67">
        <w:rPr>
          <w:rFonts w:ascii="Cavolini" w:hAnsi="Cavolini" w:cs="Cavolini"/>
          <w:color w:val="FF0000"/>
          <w:sz w:val="28"/>
          <w:szCs w:val="28"/>
        </w:rPr>
        <w:t xml:space="preserve"> potista 1.</w:t>
      </w:r>
      <w:r w:rsidR="00041C12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9D5BF7">
        <w:rPr>
          <w:rFonts w:ascii="Cavolini" w:hAnsi="Cavolini" w:cs="Cavolini"/>
          <w:color w:val="FF0000"/>
          <w:sz w:val="28"/>
          <w:szCs w:val="28"/>
        </w:rPr>
        <w:t>25</w:t>
      </w:r>
      <w:r w:rsidR="003A0A23" w:rsidRPr="00A80B67">
        <w:rPr>
          <w:rFonts w:ascii="Cavolini" w:hAnsi="Cavolini" w:cs="Cavolini"/>
          <w:color w:val="FF0000"/>
          <w:sz w:val="28"/>
          <w:szCs w:val="28"/>
        </w:rPr>
        <w:t>%</w:t>
      </w:r>
      <w:r w:rsidR="00023E23" w:rsidRPr="00A80B67">
        <w:rPr>
          <w:rFonts w:ascii="Cavolini" w:hAnsi="Cavolini" w:cs="Cavolini"/>
          <w:color w:val="FF0000"/>
          <w:sz w:val="28"/>
          <w:szCs w:val="28"/>
        </w:rPr>
        <w:t>, 2</w:t>
      </w:r>
      <w:r w:rsidR="003A0A23" w:rsidRPr="00A80B67">
        <w:rPr>
          <w:rFonts w:ascii="Cavolini" w:hAnsi="Cavolini" w:cs="Cavolini"/>
          <w:color w:val="FF0000"/>
          <w:sz w:val="28"/>
          <w:szCs w:val="28"/>
        </w:rPr>
        <w:t>.</w:t>
      </w:r>
      <w:r w:rsidR="00023E23" w:rsidRPr="00A80B67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3A0A23" w:rsidRPr="00A80B67">
        <w:rPr>
          <w:rFonts w:ascii="Cavolini" w:hAnsi="Cavolini" w:cs="Cavolini"/>
          <w:color w:val="FF0000"/>
          <w:sz w:val="28"/>
          <w:szCs w:val="28"/>
        </w:rPr>
        <w:t>2</w:t>
      </w:r>
      <w:r w:rsidR="00AF15F8">
        <w:rPr>
          <w:rFonts w:ascii="Cavolini" w:hAnsi="Cavolini" w:cs="Cavolini"/>
          <w:color w:val="FF0000"/>
          <w:sz w:val="28"/>
          <w:szCs w:val="28"/>
        </w:rPr>
        <w:t>0</w:t>
      </w:r>
      <w:r w:rsidR="003A0A23" w:rsidRPr="00A80B67">
        <w:rPr>
          <w:rFonts w:ascii="Cavolini" w:hAnsi="Cavolini" w:cs="Cavolini"/>
          <w:color w:val="FF0000"/>
          <w:sz w:val="28"/>
          <w:szCs w:val="28"/>
        </w:rPr>
        <w:t>%,</w:t>
      </w:r>
      <w:r w:rsidR="00023E23" w:rsidRPr="00A80B67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34697B" w:rsidRPr="00A80B67">
        <w:rPr>
          <w:rFonts w:ascii="Cavolini" w:hAnsi="Cavolini" w:cs="Cavolini"/>
          <w:color w:val="FF0000"/>
          <w:sz w:val="28"/>
          <w:szCs w:val="28"/>
        </w:rPr>
        <w:t>3.</w:t>
      </w:r>
      <w:r w:rsidR="00023E23" w:rsidRPr="00A80B67">
        <w:rPr>
          <w:rFonts w:ascii="Cavolini" w:hAnsi="Cavolini" w:cs="Cavolini"/>
          <w:color w:val="FF0000"/>
          <w:sz w:val="28"/>
          <w:szCs w:val="28"/>
        </w:rPr>
        <w:t xml:space="preserve"> </w:t>
      </w:r>
      <w:r w:rsidR="009D5BF7">
        <w:rPr>
          <w:rFonts w:ascii="Cavolini" w:hAnsi="Cavolini" w:cs="Cavolini"/>
          <w:color w:val="FF0000"/>
          <w:sz w:val="28"/>
          <w:szCs w:val="28"/>
        </w:rPr>
        <w:t>15</w:t>
      </w:r>
      <w:r w:rsidR="0034697B" w:rsidRPr="00A80B67">
        <w:rPr>
          <w:rFonts w:ascii="Cavolini" w:hAnsi="Cavolini" w:cs="Cavolini"/>
          <w:color w:val="FF0000"/>
          <w:sz w:val="28"/>
          <w:szCs w:val="28"/>
        </w:rPr>
        <w:t>%, 4.-</w:t>
      </w:r>
      <w:r w:rsidR="00EF2E52">
        <w:rPr>
          <w:rFonts w:ascii="Cavolini" w:hAnsi="Cavolini" w:cs="Cavolini"/>
          <w:color w:val="FF0000"/>
          <w:sz w:val="28"/>
          <w:szCs w:val="28"/>
        </w:rPr>
        <w:t>7.</w:t>
      </w:r>
      <w:r w:rsidR="00AF15F8">
        <w:rPr>
          <w:rFonts w:ascii="Cavolini" w:hAnsi="Cavolini" w:cs="Cavolini"/>
          <w:color w:val="FF0000"/>
          <w:sz w:val="28"/>
          <w:szCs w:val="28"/>
        </w:rPr>
        <w:t xml:space="preserve"> 10%</w:t>
      </w:r>
    </w:p>
    <w:p w14:paraId="58DE6EB9" w14:textId="7DDB5F5C" w:rsidR="005B57A1" w:rsidRDefault="00770328" w:rsidP="00C15AD3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  <w:r>
        <w:rPr>
          <w:rFonts w:ascii="Cavolini" w:hAnsi="Cavolini" w:cs="Cavolini"/>
          <w:color w:val="000000" w:themeColor="text1"/>
          <w:sz w:val="28"/>
          <w:szCs w:val="28"/>
        </w:rPr>
        <w:t>Kskl:n hyväksymä kisa</w:t>
      </w:r>
      <w:r w:rsidR="00752DE9">
        <w:rPr>
          <w:rFonts w:ascii="Cavolini" w:hAnsi="Cavolini" w:cs="Cavolini"/>
          <w:color w:val="000000" w:themeColor="text1"/>
          <w:sz w:val="28"/>
          <w:szCs w:val="28"/>
        </w:rPr>
        <w:t>.</w:t>
      </w:r>
    </w:p>
    <w:p w14:paraId="32A1C25D" w14:textId="77777777" w:rsidR="00267946" w:rsidRDefault="00267946" w:rsidP="00C15AD3">
      <w:pPr>
        <w:jc w:val="center"/>
        <w:rPr>
          <w:rFonts w:ascii="Cavolini" w:hAnsi="Cavolini" w:cs="Cavolini"/>
          <w:color w:val="000000" w:themeColor="text1"/>
          <w:sz w:val="28"/>
          <w:szCs w:val="28"/>
        </w:rPr>
      </w:pPr>
    </w:p>
    <w:p w14:paraId="7C8601A5" w14:textId="5ABF8D9B" w:rsidR="0016630B" w:rsidRPr="006A37D9" w:rsidRDefault="00D901DC" w:rsidP="005D340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 w:rsidRPr="000B41CD">
        <w:rPr>
          <w:rFonts w:asciiTheme="majorHAnsi" w:hAnsiTheme="majorHAnsi" w:cstheme="majorHAnsi"/>
          <w:color w:val="000000" w:themeColor="text1"/>
          <w:sz w:val="28"/>
          <w:szCs w:val="28"/>
        </w:rPr>
        <w:t>Viikkokisat</w:t>
      </w:r>
      <w:r w:rsidR="00FD56A8" w:rsidRPr="000B41CD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”pähkinän kuoressa</w:t>
      </w:r>
      <w:r w:rsidR="005D3406" w:rsidRPr="000B41CD">
        <w:rPr>
          <w:rFonts w:asciiTheme="majorHAnsi" w:hAnsiTheme="majorHAnsi" w:cstheme="majorHAnsi"/>
          <w:color w:val="000000" w:themeColor="text1"/>
          <w:sz w:val="28"/>
          <w:szCs w:val="28"/>
        </w:rPr>
        <w:t>”</w:t>
      </w:r>
      <w:r w:rsidR="0016630B" w:rsidRPr="000B41CD">
        <w:rPr>
          <w:rFonts w:asciiTheme="majorHAnsi" w:hAnsiTheme="majorHAnsi" w:cstheme="majorHAnsi"/>
          <w:color w:val="000000" w:themeColor="text1"/>
          <w:sz w:val="28"/>
          <w:szCs w:val="28"/>
        </w:rPr>
        <w:t>:</w:t>
      </w:r>
      <w:r w:rsidR="00EB7E1F">
        <w:rPr>
          <w:rFonts w:asciiTheme="majorHAnsi" w:hAnsiTheme="majorHAnsi" w:cstheme="majorHAnsi"/>
          <w:color w:val="000000" w:themeColor="text1"/>
          <w:sz w:val="36"/>
          <w:szCs w:val="36"/>
        </w:rPr>
        <w:t xml:space="preserve"> </w:t>
      </w:r>
      <w:r w:rsidR="00651AD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Viikkokisa</w:t>
      </w:r>
      <w:r w:rsidR="00A070F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on virallinen kisa</w:t>
      </w:r>
      <w:r w:rsidR="00F1676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. Myös hallin tai seuran jär</w:t>
      </w:r>
      <w:r w:rsidR="00A27C4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jestämät</w:t>
      </w:r>
      <w:r w:rsidR="006B6D84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20840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viralliset</w:t>
      </w:r>
      <w:r w:rsidR="00A27C4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erikoiskisat ovat samalla viik</w:t>
      </w:r>
      <w:r w:rsidR="00844A9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</w:t>
      </w:r>
      <w:r w:rsidR="00A27C4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okis</w:t>
      </w:r>
      <w:r w:rsidR="006B6D84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oja ja</w:t>
      </w:r>
      <w:r w:rsidR="00A070F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tulokset hallihenkilökunta sy</w:t>
      </w:r>
      <w:r w:rsidR="000C58AB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öttää </w:t>
      </w:r>
      <w:r w:rsidR="006B6D84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aina </w:t>
      </w:r>
      <w:r w:rsidR="000C58AB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SKL:n tulosrekisteriin</w:t>
      </w:r>
      <w:r w:rsidR="00E1215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26765B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EB7E1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Kisojen finaalit eivät ole viik</w:t>
      </w:r>
      <w:r w:rsidR="00754516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</w:t>
      </w:r>
      <w:r w:rsidR="00EB7E1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okisoja</w:t>
      </w:r>
      <w:r w:rsidR="002A648A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7566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</w:t>
      </w:r>
      <w:r w:rsidR="00E1215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Vain rekisteröidyt keilaaja voivat osallistu</w:t>
      </w:r>
      <w:r w:rsidR="00170FA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a</w:t>
      </w:r>
      <w:r w:rsidR="00920840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näihin kisoihin.</w:t>
      </w:r>
      <w:r w:rsidR="00756600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</w:t>
      </w:r>
      <w:r w:rsidR="0091010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Viik</w:t>
      </w:r>
      <w:r w:rsidR="004111BD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</w:t>
      </w:r>
      <w:r w:rsidR="0091010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okisasta peritään </w:t>
      </w:r>
      <w:r w:rsidR="00FF6111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määrätty summa</w:t>
      </w:r>
      <w:r w:rsidR="008C29C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9D438D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(prikimaksu)</w:t>
      </w:r>
      <w:r w:rsidR="00FF6111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, jo</w:t>
      </w:r>
      <w:r w:rsidR="00760956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nka seurat (Saa</w:t>
      </w:r>
      <w:r w:rsidR="00435C00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r</w:t>
      </w:r>
      <w:r w:rsidR="00760956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ike) ja </w:t>
      </w:r>
      <w:r w:rsidR="0069087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paikallisliitto (Kskl) ovat</w:t>
      </w:r>
      <w:r w:rsidR="00435C00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sopineet.</w:t>
      </w:r>
      <w:r w:rsidR="006664A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="008B5102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3A724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Prikimaksu</w:t>
      </w:r>
      <w:r w:rsidR="008B5102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Saari</w:t>
      </w:r>
      <w:r w:rsidR="009416BB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järvellä ja Keuruulla on 2 euroa</w:t>
      </w:r>
      <w:r w:rsidR="009E6DF1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kuuden 6 sarjan </w:t>
      </w:r>
      <w:r w:rsidR="003A724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viikko</w:t>
      </w:r>
      <w:r w:rsidR="009E6DF1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kisasta</w:t>
      </w:r>
      <w:r w:rsidR="0036343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30041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Saari</w:t>
      </w:r>
      <w:r w:rsidR="00997B9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järvellä</w:t>
      </w:r>
      <w:r w:rsidR="00754516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36343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2 euron prikimaksusta </w:t>
      </w:r>
      <w:r w:rsidR="00F5521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1 euro menee vii</w:t>
      </w:r>
      <w:r w:rsidR="002D0A02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kkokilpailuun, 0,5 euroa</w:t>
      </w:r>
      <w:r w:rsidR="006D51E9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hyvitetään Saarikkeel</w:t>
      </w:r>
      <w:r w:rsidR="00643E83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le tukemaan seuran toimintaa</w:t>
      </w:r>
      <w:r w:rsidR="001E32B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6664AF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    </w:t>
      </w:r>
      <w:r w:rsidR="001E32B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0,5 euroa jää paikallisliitolle</w:t>
      </w:r>
      <w:r w:rsidR="0034183F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(Kskl)</w:t>
      </w:r>
      <w:r w:rsidR="002768A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.</w:t>
      </w:r>
      <w:r w:rsidR="00352A81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                                                                        </w:t>
      </w:r>
      <w:r w:rsidR="002768A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447D82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Kskl </w:t>
      </w:r>
      <w:r w:rsidR="004F7E61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käyttä</w:t>
      </w:r>
      <w:r w:rsidR="00AE4DAA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ä kertyneen potin</w:t>
      </w:r>
      <w:r w:rsidR="008E0A4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</w:t>
      </w:r>
      <w:r w:rsidR="00EE4AB3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keilailijo</w:t>
      </w:r>
      <w:r w:rsidR="00D2031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iden</w:t>
      </w:r>
      <w:r w:rsidR="00EC39DD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eril</w:t>
      </w:r>
      <w:r w:rsidR="00311323">
        <w:rPr>
          <w:rFonts w:asciiTheme="majorHAnsi" w:hAnsiTheme="majorHAnsi" w:cstheme="majorHAnsi"/>
          <w:color w:val="000000" w:themeColor="text1"/>
          <w:sz w:val="28"/>
          <w:szCs w:val="28"/>
        </w:rPr>
        <w:t>ai</w:t>
      </w:r>
      <w:r w:rsidR="00EC39DD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si</w:t>
      </w:r>
      <w:r w:rsidR="006450F4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in tukemisiin</w:t>
      </w:r>
      <w:r w:rsidR="003B004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, esim. v</w:t>
      </w:r>
      <w:r w:rsidR="0091687E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almennus</w:t>
      </w:r>
      <w:r w:rsidR="00F856B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8E0A4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SM-kisat</w:t>
      </w:r>
      <w:r w:rsidR="00F856BC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, </w:t>
      </w:r>
      <w:r w:rsidR="005E7D4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Kskl:n mestaruuskisat</w:t>
      </w:r>
      <w:r w:rsidR="007F5B88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. </w:t>
      </w:r>
      <w:r w:rsidR="00D36F45" w:rsidRPr="006A37D9">
        <w:rPr>
          <w:rFonts w:asciiTheme="majorHAnsi" w:hAnsiTheme="majorHAnsi" w:cstheme="majorHAnsi"/>
          <w:color w:val="000000" w:themeColor="text1"/>
          <w:sz w:val="28"/>
          <w:szCs w:val="28"/>
        </w:rPr>
        <w:t>Osa menee hallintokuluihin.</w:t>
      </w:r>
    </w:p>
    <w:p w14:paraId="61586047" w14:textId="77777777" w:rsidR="003B476D" w:rsidRPr="0016630B" w:rsidRDefault="003B476D" w:rsidP="005D3406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14:paraId="4DB38881" w14:textId="2A1013FE" w:rsidR="00492A20" w:rsidRPr="00A80B67" w:rsidRDefault="005D3406" w:rsidP="005D3406">
      <w:pPr>
        <w:rPr>
          <w:rFonts w:ascii="Cavolini" w:hAnsi="Cavolini" w:cs="Cavolini"/>
          <w:color w:val="FF0000"/>
          <w:sz w:val="28"/>
          <w:szCs w:val="28"/>
        </w:rPr>
      </w:pPr>
      <w:r>
        <w:rPr>
          <w:rFonts w:ascii="Cavolini" w:hAnsi="Cavolini" w:cs="Cavolini"/>
          <w:color w:val="FF0000"/>
          <w:sz w:val="28"/>
          <w:szCs w:val="28"/>
        </w:rPr>
        <w:t xml:space="preserve">                 </w:t>
      </w:r>
    </w:p>
    <w:p w14:paraId="2E310404" w14:textId="267520F4" w:rsidR="009C2B05" w:rsidRPr="00041C12" w:rsidRDefault="00F2690A" w:rsidP="00041C12">
      <w:pPr>
        <w:rPr>
          <w:rFonts w:ascii="Cavolini" w:hAnsi="Cavolini" w:cs="Cavolini"/>
          <w:sz w:val="28"/>
          <w:szCs w:val="28"/>
        </w:rPr>
      </w:pPr>
      <w:r>
        <w:rPr>
          <w:rFonts w:ascii="Cavolini" w:hAnsi="Cavolini" w:cs="Cavolini"/>
          <w:color w:val="FF0000"/>
          <w:sz w:val="28"/>
          <w:szCs w:val="28"/>
        </w:rPr>
        <w:t xml:space="preserve">            </w:t>
      </w:r>
      <w:r w:rsidR="00E07DDC" w:rsidRPr="00E07DDC">
        <w:rPr>
          <w:rFonts w:ascii="Cavolini" w:hAnsi="Cavolini" w:cs="Cavolini"/>
          <w:noProof/>
          <w:color w:val="FF0000"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8743B" wp14:editId="7C3EB99F">
                <wp:simplePos x="0" y="0"/>
                <wp:positionH relativeFrom="column">
                  <wp:posOffset>2617470</wp:posOffset>
                </wp:positionH>
                <wp:positionV relativeFrom="paragraph">
                  <wp:posOffset>241935</wp:posOffset>
                </wp:positionV>
                <wp:extent cx="1143000" cy="45719"/>
                <wp:effectExtent l="0" t="0" r="19050" b="1206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1430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9168F" id="Suorakulmio 1" o:spid="_x0000_s1026" style="position:absolute;margin-left:206.1pt;margin-top:19.05pt;width:90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" fillcolor="#4472c4 [3204]" strokecolor="#1f3763 [1604]" strokeweight="1.5pt"/>
            </w:pict>
          </mc:Fallback>
        </mc:AlternateContent>
      </w:r>
    </w:p>
    <w:sectPr w:rsidR="009C2B05" w:rsidRPr="00041C12" w:rsidSect="002066B8">
      <w:pgSz w:w="11906" w:h="16838"/>
      <w:pgMar w:top="1417" w:right="1134" w:bottom="1417" w:left="1134" w:header="708" w:footer="708" w:gutter="0"/>
      <w:pgBorders w:offsetFrom="page">
        <w:top w:val="single" w:sz="18" w:space="24" w:color="FF0000"/>
        <w:left w:val="single" w:sz="18" w:space="24" w:color="FF0000"/>
        <w:bottom w:val="single" w:sz="18" w:space="24" w:color="FF0000"/>
        <w:right w:val="single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91A7B"/>
    <w:multiLevelType w:val="hybridMultilevel"/>
    <w:tmpl w:val="6DB421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08CD"/>
    <w:multiLevelType w:val="hybridMultilevel"/>
    <w:tmpl w:val="763A26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559115">
    <w:abstractNumId w:val="1"/>
  </w:num>
  <w:num w:numId="2" w16cid:durableId="724449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3"/>
    <w:rsid w:val="00023E23"/>
    <w:rsid w:val="00041C12"/>
    <w:rsid w:val="00066F05"/>
    <w:rsid w:val="000B41CD"/>
    <w:rsid w:val="000C275B"/>
    <w:rsid w:val="000C3F38"/>
    <w:rsid w:val="000C58AB"/>
    <w:rsid w:val="000D33A0"/>
    <w:rsid w:val="000D4202"/>
    <w:rsid w:val="00101389"/>
    <w:rsid w:val="001314C4"/>
    <w:rsid w:val="0016630B"/>
    <w:rsid w:val="00170FA5"/>
    <w:rsid w:val="00184C5F"/>
    <w:rsid w:val="00184F35"/>
    <w:rsid w:val="001933FD"/>
    <w:rsid w:val="001C6B66"/>
    <w:rsid w:val="001E32BC"/>
    <w:rsid w:val="001E6E83"/>
    <w:rsid w:val="002066B8"/>
    <w:rsid w:val="00213264"/>
    <w:rsid w:val="0026765B"/>
    <w:rsid w:val="00267946"/>
    <w:rsid w:val="002768AE"/>
    <w:rsid w:val="002865F0"/>
    <w:rsid w:val="0029148E"/>
    <w:rsid w:val="002958ED"/>
    <w:rsid w:val="002A648A"/>
    <w:rsid w:val="002B035C"/>
    <w:rsid w:val="002D0A02"/>
    <w:rsid w:val="002D4FFB"/>
    <w:rsid w:val="0030041C"/>
    <w:rsid w:val="00311323"/>
    <w:rsid w:val="0034183F"/>
    <w:rsid w:val="0034697B"/>
    <w:rsid w:val="00352A81"/>
    <w:rsid w:val="00363439"/>
    <w:rsid w:val="0037267E"/>
    <w:rsid w:val="00392F16"/>
    <w:rsid w:val="003A0A23"/>
    <w:rsid w:val="003A7249"/>
    <w:rsid w:val="003B0045"/>
    <w:rsid w:val="003B476D"/>
    <w:rsid w:val="003B5735"/>
    <w:rsid w:val="003C63E9"/>
    <w:rsid w:val="00405FB7"/>
    <w:rsid w:val="004111BD"/>
    <w:rsid w:val="00420E6D"/>
    <w:rsid w:val="00435C00"/>
    <w:rsid w:val="00447D82"/>
    <w:rsid w:val="00486FA7"/>
    <w:rsid w:val="00492A20"/>
    <w:rsid w:val="004C098A"/>
    <w:rsid w:val="004F0034"/>
    <w:rsid w:val="004F7E61"/>
    <w:rsid w:val="00514B1E"/>
    <w:rsid w:val="00545658"/>
    <w:rsid w:val="00545EEB"/>
    <w:rsid w:val="00586BBF"/>
    <w:rsid w:val="00597C7E"/>
    <w:rsid w:val="005A4E3E"/>
    <w:rsid w:val="005A541E"/>
    <w:rsid w:val="005B57A1"/>
    <w:rsid w:val="005B6515"/>
    <w:rsid w:val="005D3406"/>
    <w:rsid w:val="005E7D45"/>
    <w:rsid w:val="006208F0"/>
    <w:rsid w:val="00643E83"/>
    <w:rsid w:val="006450F4"/>
    <w:rsid w:val="00651AD9"/>
    <w:rsid w:val="006664AF"/>
    <w:rsid w:val="00685FFE"/>
    <w:rsid w:val="0069087F"/>
    <w:rsid w:val="006974DB"/>
    <w:rsid w:val="006A37D9"/>
    <w:rsid w:val="006B6D84"/>
    <w:rsid w:val="006B703D"/>
    <w:rsid w:val="006D458B"/>
    <w:rsid w:val="006D51E9"/>
    <w:rsid w:val="00710010"/>
    <w:rsid w:val="00752DE9"/>
    <w:rsid w:val="00754516"/>
    <w:rsid w:val="00756600"/>
    <w:rsid w:val="00760956"/>
    <w:rsid w:val="00770328"/>
    <w:rsid w:val="00774EDC"/>
    <w:rsid w:val="007B658D"/>
    <w:rsid w:val="007F5B88"/>
    <w:rsid w:val="0080285B"/>
    <w:rsid w:val="00844A9C"/>
    <w:rsid w:val="0086589E"/>
    <w:rsid w:val="00871EA6"/>
    <w:rsid w:val="008B5102"/>
    <w:rsid w:val="008C2920"/>
    <w:rsid w:val="008C29C9"/>
    <w:rsid w:val="008D1510"/>
    <w:rsid w:val="008E0A45"/>
    <w:rsid w:val="0091010E"/>
    <w:rsid w:val="0091687E"/>
    <w:rsid w:val="00920840"/>
    <w:rsid w:val="009222D0"/>
    <w:rsid w:val="009416BB"/>
    <w:rsid w:val="00953C6B"/>
    <w:rsid w:val="00954863"/>
    <w:rsid w:val="00956685"/>
    <w:rsid w:val="00965D96"/>
    <w:rsid w:val="00992D1B"/>
    <w:rsid w:val="00993A21"/>
    <w:rsid w:val="00997B9C"/>
    <w:rsid w:val="009B046C"/>
    <w:rsid w:val="009B4C97"/>
    <w:rsid w:val="009C2B05"/>
    <w:rsid w:val="009D438D"/>
    <w:rsid w:val="009D5BF7"/>
    <w:rsid w:val="009E6DF1"/>
    <w:rsid w:val="00A05827"/>
    <w:rsid w:val="00A070F5"/>
    <w:rsid w:val="00A27C4C"/>
    <w:rsid w:val="00A7080D"/>
    <w:rsid w:val="00A80B67"/>
    <w:rsid w:val="00AB6DB3"/>
    <w:rsid w:val="00AC4D29"/>
    <w:rsid w:val="00AC5049"/>
    <w:rsid w:val="00AE2F8E"/>
    <w:rsid w:val="00AE4DAA"/>
    <w:rsid w:val="00AF15F8"/>
    <w:rsid w:val="00AF4496"/>
    <w:rsid w:val="00B04266"/>
    <w:rsid w:val="00BA1E96"/>
    <w:rsid w:val="00BA28A3"/>
    <w:rsid w:val="00BF24A2"/>
    <w:rsid w:val="00C05CA3"/>
    <w:rsid w:val="00C15AD3"/>
    <w:rsid w:val="00C33F25"/>
    <w:rsid w:val="00C91DB4"/>
    <w:rsid w:val="00C947A0"/>
    <w:rsid w:val="00CB1C2F"/>
    <w:rsid w:val="00CE29DD"/>
    <w:rsid w:val="00CE5B40"/>
    <w:rsid w:val="00CF5A90"/>
    <w:rsid w:val="00D11581"/>
    <w:rsid w:val="00D13F4B"/>
    <w:rsid w:val="00D2031E"/>
    <w:rsid w:val="00D219C5"/>
    <w:rsid w:val="00D21D9B"/>
    <w:rsid w:val="00D27998"/>
    <w:rsid w:val="00D36F45"/>
    <w:rsid w:val="00D55F43"/>
    <w:rsid w:val="00D573EB"/>
    <w:rsid w:val="00D70682"/>
    <w:rsid w:val="00D75BA0"/>
    <w:rsid w:val="00D763B4"/>
    <w:rsid w:val="00D901DC"/>
    <w:rsid w:val="00DB30CB"/>
    <w:rsid w:val="00DC3E31"/>
    <w:rsid w:val="00E07DDC"/>
    <w:rsid w:val="00E1215F"/>
    <w:rsid w:val="00E51713"/>
    <w:rsid w:val="00E763FA"/>
    <w:rsid w:val="00E9443F"/>
    <w:rsid w:val="00EA6E67"/>
    <w:rsid w:val="00EB7E1F"/>
    <w:rsid w:val="00EC39DD"/>
    <w:rsid w:val="00EE027F"/>
    <w:rsid w:val="00EE4AB3"/>
    <w:rsid w:val="00EF2E52"/>
    <w:rsid w:val="00F066CD"/>
    <w:rsid w:val="00F07D80"/>
    <w:rsid w:val="00F16769"/>
    <w:rsid w:val="00F24D4A"/>
    <w:rsid w:val="00F2690A"/>
    <w:rsid w:val="00F36C8C"/>
    <w:rsid w:val="00F5521F"/>
    <w:rsid w:val="00F856BC"/>
    <w:rsid w:val="00FA5A3C"/>
    <w:rsid w:val="00FB4616"/>
    <w:rsid w:val="00FD2732"/>
    <w:rsid w:val="00FD3DD1"/>
    <w:rsid w:val="00FD56A8"/>
    <w:rsid w:val="00FE4041"/>
    <w:rsid w:val="00FE65A6"/>
    <w:rsid w:val="00FF51A8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FCD1"/>
  <w15:chartTrackingRefBased/>
  <w15:docId w15:val="{CDDF192A-4263-4F23-9207-EEB28B40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9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aihtuvaväriset reunat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202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 Tapper</dc:creator>
  <cp:keywords/>
  <dc:description/>
  <cp:lastModifiedBy>Pasi Tapper</cp:lastModifiedBy>
  <cp:revision>170</cp:revision>
  <dcterms:created xsi:type="dcterms:W3CDTF">2022-08-27T14:20:00Z</dcterms:created>
  <dcterms:modified xsi:type="dcterms:W3CDTF">2023-01-05T21:43:00Z</dcterms:modified>
</cp:coreProperties>
</file>